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B664A2">
        <w:trPr>
          <w:trHeight w:hRule="exact" w:val="720"/>
          <w:jc w:val="right"/>
        </w:trPr>
        <w:sdt>
          <w:sdtPr>
            <w:alias w:val="Publicatiedatum"/>
            <w:tag w:val=""/>
            <w:id w:val="1568600047"/>
            <w:placeholder>
              <w:docPart w:val="9A0CBB1A8C644D5CA966C229B6376F0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7-10-2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B664A2" w:rsidRDefault="007A5B86">
                <w:pPr>
                  <w:pStyle w:val="Datum1"/>
                </w:pPr>
                <w:r>
                  <w:t>26-10-2017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B664A2" w:rsidRDefault="00B664A2"/>
        </w:tc>
        <w:tc>
          <w:tcPr>
            <w:tcW w:w="3902" w:type="pct"/>
            <w:vAlign w:val="bottom"/>
          </w:tcPr>
          <w:p w:rsidR="00B664A2" w:rsidRDefault="00B664A2"/>
        </w:tc>
      </w:tr>
      <w:tr w:rsidR="00B664A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B664A2" w:rsidRDefault="00B664A2"/>
        </w:tc>
        <w:tc>
          <w:tcPr>
            <w:tcW w:w="131" w:type="pct"/>
            <w:shd w:val="clear" w:color="auto" w:fill="auto"/>
          </w:tcPr>
          <w:p w:rsidR="00B664A2" w:rsidRDefault="00B664A2"/>
        </w:tc>
        <w:tc>
          <w:tcPr>
            <w:tcW w:w="3902" w:type="pct"/>
            <w:shd w:val="clear" w:color="auto" w:fill="000000" w:themeFill="text1"/>
          </w:tcPr>
          <w:p w:rsidR="00B664A2" w:rsidRDefault="00B664A2"/>
        </w:tc>
      </w:tr>
    </w:tbl>
    <w:p w:rsidR="00B664A2" w:rsidRDefault="00B664A2">
      <w:pPr>
        <w:pStyle w:val="Geenregelafstand"/>
      </w:pPr>
    </w:p>
    <w:p w:rsidR="00932192" w:rsidRDefault="00932192">
      <w:pPr>
        <w:pStyle w:val="Aanhef1"/>
      </w:pPr>
    </w:p>
    <w:p w:rsidR="00657E61" w:rsidRDefault="001B4ECC" w:rsidP="001B4ECC">
      <w:pPr>
        <w:pStyle w:val="Aanhef1"/>
      </w:pPr>
      <w:r>
        <w:t>Beste ouders en l</w:t>
      </w:r>
      <w:r w:rsidR="007A5B86">
        <w:t xml:space="preserve">eerlingen, </w:t>
      </w:r>
    </w:p>
    <w:p w:rsidR="007A5B86" w:rsidRDefault="008B2117" w:rsidP="00F84863">
      <w:r>
        <w:t>Op</w:t>
      </w:r>
      <w:r w:rsidR="007A5B86">
        <w:t xml:space="preserve"> dinsdag 7 november</w:t>
      </w:r>
      <w:r w:rsidR="00657E61">
        <w:t xml:space="preserve"> </w:t>
      </w:r>
      <w:r w:rsidR="007A5B86">
        <w:t xml:space="preserve">starten </w:t>
      </w:r>
      <w:r w:rsidR="00657E61">
        <w:t xml:space="preserve">we </w:t>
      </w:r>
      <w:r w:rsidR="007A5B86">
        <w:t>opnieuw met een alternatieve</w:t>
      </w:r>
      <w:r w:rsidR="00657E61">
        <w:t xml:space="preserve"> midd</w:t>
      </w:r>
      <w:r w:rsidR="007A5B86">
        <w:t>agactiviteit</w:t>
      </w:r>
      <w:r w:rsidR="00657E61">
        <w:t xml:space="preserve">. </w:t>
      </w:r>
      <w:r>
        <w:t xml:space="preserve">  </w:t>
      </w:r>
      <w:r w:rsidR="00657E61">
        <w:t>Van 12.30 u. tot 13.15 u. bieden we</w:t>
      </w:r>
      <w:r w:rsidR="00F84863">
        <w:t xml:space="preserve"> voor de kinderen die onder de middag op school blijven </w:t>
      </w:r>
      <w:r w:rsidR="00657E61">
        <w:t xml:space="preserve"> </w:t>
      </w:r>
      <w:r w:rsidR="007A5B86">
        <w:rPr>
          <w:b/>
        </w:rPr>
        <w:t>‘Wandelen in Zwijnaarde’</w:t>
      </w:r>
      <w:r w:rsidR="00657E61">
        <w:t xml:space="preserve"> </w:t>
      </w:r>
      <w:r w:rsidR="00F84863">
        <w:t xml:space="preserve"> </w:t>
      </w:r>
      <w:r w:rsidR="00657E61">
        <w:t>aan</w:t>
      </w:r>
      <w:r w:rsidR="007A5B86">
        <w:t>, onder leiding van juf Sabine en meester Luc.</w:t>
      </w:r>
    </w:p>
    <w:p w:rsidR="001B4ECC" w:rsidRDefault="00F84863" w:rsidP="00F84863">
      <w:r>
        <w:t xml:space="preserve">Deze activiteit </w:t>
      </w:r>
      <w:r w:rsidR="0022073D">
        <w:t xml:space="preserve">zal </w:t>
      </w:r>
      <w:r w:rsidR="00A3612D">
        <w:t xml:space="preserve">doorgaan </w:t>
      </w:r>
      <w:r w:rsidR="0022073D">
        <w:t xml:space="preserve">iedere dinsdagmiddag </w:t>
      </w:r>
      <w:r w:rsidR="007A5B86">
        <w:t xml:space="preserve">tot aan de kerstvakantie, enkel wanneer het weer het toelaat.  De kinderen moeten </w:t>
      </w:r>
      <w:r w:rsidR="008B2117">
        <w:t>wel een keuze ma</w:t>
      </w:r>
      <w:r w:rsidR="007727AC">
        <w:t>ken: je kan immers niet</w:t>
      </w:r>
      <w:r w:rsidR="008B2117">
        <w:t xml:space="preserve"> middagsporten </w:t>
      </w:r>
      <w:r w:rsidR="007727AC">
        <w:t>en/</w:t>
      </w:r>
      <w:bookmarkStart w:id="0" w:name="_GoBack"/>
      <w:bookmarkEnd w:id="0"/>
      <w:r w:rsidR="008B2117">
        <w:t>of s</w:t>
      </w:r>
      <w:r w:rsidR="00A3612D">
        <w:t>chaken op dezelfde middag</w:t>
      </w:r>
      <w:r w:rsidR="008B2117">
        <w:t>.</w:t>
      </w:r>
    </w:p>
    <w:p w:rsidR="001B4ECC" w:rsidRDefault="001B4ECC" w:rsidP="00F84863">
      <w:pPr>
        <w:pBdr>
          <w:bottom w:val="single" w:sz="6" w:space="1" w:color="auto"/>
        </w:pBdr>
      </w:pPr>
      <w:r>
        <w:t>Patrick M</w:t>
      </w:r>
      <w:r w:rsidR="007727AC">
        <w:t>ehuys, directeur  - Juf Sabine, zorgcoördinator en meester Luc, leerkracht 3</w:t>
      </w:r>
      <w:r>
        <w:t>A</w:t>
      </w:r>
    </w:p>
    <w:p w:rsidR="001B4ECC" w:rsidRDefault="001B4ECC" w:rsidP="00F84863">
      <w:pPr>
        <w:pBdr>
          <w:bottom w:val="single" w:sz="6" w:space="1" w:color="auto"/>
        </w:pBdr>
      </w:pPr>
    </w:p>
    <w:p w:rsidR="001B4ECC" w:rsidRDefault="001B4ECC" w:rsidP="00F84863">
      <w:r>
        <w:t xml:space="preserve">Inschrijfstrookje </w:t>
      </w:r>
      <w:r w:rsidR="008B2117">
        <w:t>zo vlug mogelijk afgeven</w:t>
      </w:r>
      <w:r>
        <w:t xml:space="preserve"> indien je wenst deel te nemen.</w:t>
      </w:r>
    </w:p>
    <w:p w:rsidR="001B4ECC" w:rsidRDefault="001B4ECC" w:rsidP="00F84863"/>
    <w:p w:rsidR="001B4ECC" w:rsidRDefault="001B4ECC" w:rsidP="00F84863">
      <w:r>
        <w:t>……………………………………………………………………….. (naam) uit …………. (klas)</w:t>
      </w:r>
    </w:p>
    <w:p w:rsidR="00F84863" w:rsidRDefault="001B4ECC" w:rsidP="00F84863">
      <w:r>
        <w:t xml:space="preserve">zou graag tijdens de middagpauze op </w:t>
      </w:r>
      <w:r w:rsidR="007727AC">
        <w:t>dinsdag mee gaan wandelen.</w:t>
      </w:r>
      <w:r w:rsidR="00F84863">
        <w:t xml:space="preserve"> </w:t>
      </w:r>
    </w:p>
    <w:sectPr w:rsidR="00F84863" w:rsidSect="00540C12">
      <w:headerReference w:type="default" r:id="rId9"/>
      <w:footerReference w:type="first" r:id="rId10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10" w:rsidRDefault="00B65510">
      <w:pPr>
        <w:spacing w:after="0" w:line="240" w:lineRule="auto"/>
      </w:pPr>
      <w:r>
        <w:separator/>
      </w:r>
    </w:p>
    <w:p w:rsidR="00B65510" w:rsidRDefault="00B65510"/>
  </w:endnote>
  <w:endnote w:type="continuationSeparator" w:id="0">
    <w:p w:rsidR="00B65510" w:rsidRDefault="00B65510">
      <w:pPr>
        <w:spacing w:after="0" w:line="240" w:lineRule="auto"/>
      </w:pPr>
      <w:r>
        <w:continuationSeparator/>
      </w:r>
    </w:p>
    <w:p w:rsidR="00B65510" w:rsidRDefault="00B65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385"/>
      <w:gridCol w:w="104"/>
      <w:gridCol w:w="2018"/>
    </w:tblGrid>
    <w:tr w:rsidR="00B66F34">
      <w:trPr>
        <w:jc w:val="right"/>
      </w:trPr>
      <w:tc>
        <w:tcPr>
          <w:tcW w:w="8424" w:type="dxa"/>
          <w:vAlign w:val="bottom"/>
        </w:tcPr>
        <w:p w:rsidR="00B664A2" w:rsidRPr="00B66F34" w:rsidRDefault="008A6AA9">
          <w:pPr>
            <w:pStyle w:val="Organisatie"/>
            <w:rPr>
              <w:color w:val="000000" w:themeColor="text1"/>
            </w:rPr>
          </w:pPr>
          <w:r w:rsidRPr="00B66F34">
            <w:rPr>
              <w:color w:val="000000" w:themeColor="text1"/>
            </w:rPr>
            <w:t>Sint-</w:t>
          </w:r>
          <w:proofErr w:type="spellStart"/>
          <w:r w:rsidRPr="00B66F34">
            <w:rPr>
              <w:color w:val="000000" w:themeColor="text1"/>
            </w:rPr>
            <w:t>Vincentiusschool</w:t>
          </w:r>
          <w:proofErr w:type="spellEnd"/>
        </w:p>
        <w:tbl>
          <w:tblPr>
            <w:tblW w:w="836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52"/>
            <w:gridCol w:w="2660"/>
            <w:gridCol w:w="3352"/>
          </w:tblGrid>
          <w:tr w:rsidR="00B66F34" w:rsidRPr="00B66F34" w:rsidTr="00540C12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3009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  <w:tc>
              <w:tcPr>
                <w:tcW w:w="2552" w:type="dxa"/>
                <w:tcBorders>
                  <w:top w:val="single" w:sz="8" w:space="0" w:color="000000" w:themeColor="text1"/>
                </w:tcBorders>
              </w:tcPr>
              <w:p w:rsidR="00B664A2" w:rsidRPr="00B66F34" w:rsidRDefault="00B664A2">
                <w:pPr>
                  <w:pStyle w:val="voettekst"/>
                  <w:rPr>
                    <w:color w:val="000000" w:themeColor="text1"/>
                  </w:rPr>
                </w:pPr>
              </w:p>
            </w:tc>
          </w:tr>
          <w:tr w:rsidR="00B66F34" w:rsidRPr="00B66F34" w:rsidTr="00540C1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D96D83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Tel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09/222 65 40</w:t>
                </w:r>
              </w:p>
              <w:p w:rsidR="00B664A2" w:rsidRPr="00B66F34" w:rsidRDefault="00D96D83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rStyle w:val="Extranadruk"/>
                    <w:color w:val="000000" w:themeColor="text1"/>
                  </w:rPr>
                  <w:t>Fax</w:t>
                </w:r>
                <w:r w:rsidRPr="00B66F34">
                  <w:rPr>
                    <w:color w:val="000000" w:themeColor="text1"/>
                  </w:rPr>
                  <w:t xml:space="preserve"> </w:t>
                </w:r>
                <w:r w:rsidR="008A6AA9" w:rsidRPr="00B66F34">
                  <w:rPr>
                    <w:color w:val="000000" w:themeColor="text1"/>
                  </w:rPr>
                  <w:t>09/245 53 82</w:t>
                </w:r>
              </w:p>
            </w:tc>
            <w:tc>
              <w:tcPr>
                <w:tcW w:w="3009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Hutsepotstraat 27</w:t>
                </w:r>
              </w:p>
              <w:p w:rsidR="008A6AA9" w:rsidRPr="00B66F34" w:rsidRDefault="008A6AA9" w:rsidP="008A6AA9">
                <w:pPr>
                  <w:pStyle w:val="voettekst"/>
                  <w:ind w:right="-321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9052  Zwijnaarde</w:t>
                </w:r>
              </w:p>
            </w:tc>
            <w:tc>
              <w:tcPr>
                <w:tcW w:w="2552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B66F34" w:rsidRDefault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www.basisschoolzwijnaarde.be</w:t>
                </w:r>
              </w:p>
              <w:p w:rsidR="00B664A2" w:rsidRPr="00B66F34" w:rsidRDefault="008A6AA9" w:rsidP="008A6AA9">
                <w:pPr>
                  <w:pStyle w:val="voettekst"/>
                  <w:rPr>
                    <w:color w:val="000000" w:themeColor="text1"/>
                  </w:rPr>
                </w:pPr>
                <w:r w:rsidRPr="00B66F34">
                  <w:rPr>
                    <w:color w:val="000000" w:themeColor="text1"/>
                  </w:rPr>
                  <w:t>directie|@basisschoolzwijnaarde.be</w:t>
                </w:r>
              </w:p>
            </w:tc>
          </w:tr>
        </w:tbl>
        <w:p w:rsidR="00B664A2" w:rsidRDefault="00B664A2"/>
      </w:tc>
      <w:tc>
        <w:tcPr>
          <w:tcW w:w="288" w:type="dxa"/>
          <w:shd w:val="clear" w:color="auto" w:fill="auto"/>
          <w:vAlign w:val="bottom"/>
        </w:tcPr>
        <w:p w:rsidR="00B664A2" w:rsidRDefault="00B664A2"/>
      </w:tc>
      <w:tc>
        <w:tcPr>
          <w:tcW w:w="2088" w:type="dxa"/>
          <w:vAlign w:val="bottom"/>
        </w:tcPr>
        <w:p w:rsidR="00B664A2" w:rsidRDefault="008A6AA9">
          <w:pPr>
            <w:pStyle w:val="Afbeelding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248972" cy="314325"/>
                <wp:effectExtent l="0" t="0" r="889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02" cy="34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F34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664A2" w:rsidRDefault="00B664A2"/>
      </w:tc>
      <w:tc>
        <w:tcPr>
          <w:tcW w:w="288" w:type="dxa"/>
          <w:shd w:val="clear" w:color="auto" w:fill="auto"/>
        </w:tcPr>
        <w:p w:rsidR="00B664A2" w:rsidRDefault="00B664A2"/>
      </w:tc>
      <w:tc>
        <w:tcPr>
          <w:tcW w:w="2088" w:type="dxa"/>
          <w:shd w:val="clear" w:color="auto" w:fill="000000" w:themeFill="text1"/>
        </w:tcPr>
        <w:p w:rsidR="00B664A2" w:rsidRDefault="00B664A2"/>
      </w:tc>
    </w:tr>
  </w:tbl>
  <w:p w:rsidR="00B664A2" w:rsidRDefault="00B664A2" w:rsidP="008A6AA9">
    <w:pPr>
      <w:pStyle w:val="voet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10" w:rsidRDefault="00B65510">
      <w:pPr>
        <w:spacing w:after="0" w:line="240" w:lineRule="auto"/>
      </w:pPr>
      <w:r>
        <w:separator/>
      </w:r>
    </w:p>
    <w:p w:rsidR="00B65510" w:rsidRDefault="00B65510"/>
  </w:footnote>
  <w:footnote w:type="continuationSeparator" w:id="0">
    <w:p w:rsidR="00B65510" w:rsidRDefault="00B65510">
      <w:pPr>
        <w:spacing w:after="0" w:line="240" w:lineRule="auto"/>
      </w:pPr>
      <w:r>
        <w:continuationSeparator/>
      </w:r>
    </w:p>
    <w:p w:rsidR="00B65510" w:rsidRDefault="00B65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B664A2">
      <w:trPr>
        <w:trHeight w:hRule="exact" w:val="720"/>
        <w:jc w:val="right"/>
      </w:trPr>
      <w:sdt>
        <w:sdtPr>
          <w:alias w:val="Publicatiedatum"/>
          <w:tag w:val=""/>
          <w:id w:val="-1532953237"/>
          <w:placeholder>
            <w:docPart w:val="9A0CBB1A8C644D5CA966C229B6376F0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26T00:00:00Z">
            <w:dateFormat w:val="MM.d.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664A2" w:rsidRDefault="007A5B86">
              <w:pPr>
                <w:pStyle w:val="Datum1"/>
              </w:pPr>
              <w:r>
                <w:t>10.26.2017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664A2" w:rsidRDefault="00B664A2"/>
      </w:tc>
      <w:tc>
        <w:tcPr>
          <w:tcW w:w="8424" w:type="dxa"/>
          <w:vAlign w:val="bottom"/>
        </w:tcPr>
        <w:p w:rsidR="00B664A2" w:rsidRDefault="00D96D83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524E5A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B664A2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664A2" w:rsidRDefault="00B664A2"/>
      </w:tc>
      <w:tc>
        <w:tcPr>
          <w:tcW w:w="283" w:type="dxa"/>
          <w:shd w:val="clear" w:color="auto" w:fill="auto"/>
        </w:tcPr>
        <w:p w:rsidR="00B664A2" w:rsidRDefault="00B664A2"/>
      </w:tc>
      <w:tc>
        <w:tcPr>
          <w:tcW w:w="8424" w:type="dxa"/>
          <w:shd w:val="clear" w:color="auto" w:fill="000000" w:themeFill="text1"/>
        </w:tcPr>
        <w:p w:rsidR="00B664A2" w:rsidRDefault="00B664A2"/>
      </w:tc>
    </w:tr>
  </w:tbl>
  <w:p w:rsidR="00B664A2" w:rsidRDefault="00B664A2">
    <w:pPr>
      <w:pStyle w:val="koptekst"/>
    </w:pPr>
  </w:p>
  <w:p w:rsidR="00B664A2" w:rsidRDefault="00B66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A9"/>
    <w:rsid w:val="001B4ECC"/>
    <w:rsid w:val="0022073D"/>
    <w:rsid w:val="004B414B"/>
    <w:rsid w:val="00524E5A"/>
    <w:rsid w:val="00540C12"/>
    <w:rsid w:val="005722CF"/>
    <w:rsid w:val="00575369"/>
    <w:rsid w:val="00657E61"/>
    <w:rsid w:val="006D05EA"/>
    <w:rsid w:val="007727AC"/>
    <w:rsid w:val="007A5B86"/>
    <w:rsid w:val="0080204C"/>
    <w:rsid w:val="008A6AA9"/>
    <w:rsid w:val="008B2117"/>
    <w:rsid w:val="00932192"/>
    <w:rsid w:val="00971E71"/>
    <w:rsid w:val="009C468E"/>
    <w:rsid w:val="00A3612D"/>
    <w:rsid w:val="00A81AAC"/>
    <w:rsid w:val="00AE34EE"/>
    <w:rsid w:val="00B65510"/>
    <w:rsid w:val="00B664A2"/>
    <w:rsid w:val="00B66F34"/>
    <w:rsid w:val="00C3505F"/>
    <w:rsid w:val="00D96D83"/>
    <w:rsid w:val="00DC1E85"/>
    <w:rsid w:val="00E02CD2"/>
    <w:rsid w:val="00E33801"/>
    <w:rsid w:val="00EA1ED3"/>
    <w:rsid w:val="00F84863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E6DD7"/>
  <w15:docId w15:val="{CB959095-7D24-406C-981A-1E907F5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pPr>
      <w:spacing w:after="400" w:line="33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kop2">
    <w:name w:val="kop 2"/>
    <w:basedOn w:val="Standaard"/>
    <w:next w:val="Standaard"/>
    <w:link w:val="Tekensvoorkop2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Lichtearcering1">
    <w:name w:val="Lichte arcering1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ind w:right="2376"/>
    </w:pPr>
  </w:style>
  <w:style w:type="character" w:customStyle="1" w:styleId="Tekensplattetekst">
    <w:name w:val="Tekens platte tekst"/>
    <w:basedOn w:val="Standaardalinea-lettertype"/>
    <w:link w:val="Plattetekst1"/>
    <w:uiPriority w:val="1"/>
    <w:rPr>
      <w:color w:val="404040" w:themeColor="text1" w:themeTint="BF"/>
      <w:sz w:val="20"/>
    </w:rPr>
  </w:style>
  <w:style w:type="paragraph" w:customStyle="1" w:styleId="Afsluiting1">
    <w:name w:val="Afsluiting1"/>
    <w:basedOn w:val="Standaard"/>
    <w:link w:val="Tekensvoorafsluiting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Tekensvoorafsluiting">
    <w:name w:val="Tekens voor afsluiting"/>
    <w:basedOn w:val="Standaardalinea-lettertype"/>
    <w:link w:val="Afsluiting1"/>
    <w:uiPriority w:val="1"/>
    <w:rPr>
      <w:color w:val="595959" w:themeColor="text1" w:themeTint="A6"/>
      <w:kern w:val="20"/>
      <w:sz w:val="20"/>
    </w:rPr>
  </w:style>
  <w:style w:type="paragraph" w:customStyle="1" w:styleId="Datum1">
    <w:name w:val="Datum1"/>
    <w:basedOn w:val="Standaard"/>
    <w:next w:val="Standaard"/>
    <w:link w:val="Tekensvoordatum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ekensvoordatum">
    <w:name w:val="Tekens voor datum"/>
    <w:basedOn w:val="Standaardalinea-lettertype"/>
    <w:link w:val="Datum1"/>
    <w:uiPriority w:val="2"/>
    <w:rPr>
      <w:color w:val="000000" w:themeColor="text1"/>
      <w:sz w:val="36"/>
    </w:rPr>
  </w:style>
  <w:style w:type="paragraph" w:customStyle="1" w:styleId="voettekst">
    <w:name w:val="voettekst"/>
    <w:basedOn w:val="Standaard"/>
    <w:link w:val="Tekensvoorvoettekst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Tekensvoorvoettekst">
    <w:name w:val="Tekens voor voettekst"/>
    <w:basedOn w:val="Standaardalinea-lettertype"/>
    <w:link w:val="voettekst"/>
    <w:uiPriority w:val="99"/>
    <w:rPr>
      <w:color w:val="EF4623" w:themeColor="accent1"/>
      <w:sz w:val="20"/>
    </w:rPr>
  </w:style>
  <w:style w:type="paragraph" w:customStyle="1" w:styleId="Formulierkop">
    <w:name w:val="Formulierkop"/>
    <w:basedOn w:val="Standaard"/>
    <w:uiPriority w:val="2"/>
    <w:qFormat/>
    <w:pPr>
      <w:spacing w:after="0"/>
    </w:pPr>
    <w:rPr>
      <w:b/>
      <w:bCs/>
    </w:rPr>
  </w:style>
  <w:style w:type="paragraph" w:customStyle="1" w:styleId="Afbeelding">
    <w:name w:val="Afbeelding"/>
    <w:basedOn w:val="Standaard"/>
    <w:uiPriority w:val="99"/>
    <w:pPr>
      <w:spacing w:after="80" w:line="240" w:lineRule="auto"/>
      <w:jc w:val="center"/>
    </w:pPr>
  </w:style>
  <w:style w:type="paragraph" w:customStyle="1" w:styleId="koptekst">
    <w:name w:val="koptekst"/>
    <w:basedOn w:val="Standaard"/>
    <w:link w:val="Tekensvoorkoptekst"/>
    <w:uiPriority w:val="99"/>
    <w:qFormat/>
    <w:pPr>
      <w:spacing w:after="38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Pr>
      <w:color w:val="404040" w:themeColor="text1" w:themeTint="BF"/>
      <w:sz w:val="20"/>
    </w:rPr>
  </w:style>
  <w:style w:type="character" w:customStyle="1" w:styleId="Tekensvoorkop1">
    <w:name w:val="Tekens voor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ekensvoorkop2">
    <w:name w:val="Tekens voor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Geenregelafstand">
    <w:name w:val="Geen regelafstand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Geadresseerde">
    <w:name w:val="Geadresseerde"/>
    <w:basedOn w:val="Standaard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Aanhef1">
    <w:name w:val="Aanhef1"/>
    <w:basedOn w:val="Standaard"/>
    <w:next w:val="Standaard"/>
    <w:link w:val="Tekensvooraanhef"/>
    <w:uiPriority w:val="1"/>
    <w:unhideWhenUsed/>
    <w:qFormat/>
    <w:pPr>
      <w:spacing w:before="600"/>
      <w:ind w:right="2376"/>
    </w:pPr>
  </w:style>
  <w:style w:type="character" w:customStyle="1" w:styleId="Tekensvooraanhef">
    <w:name w:val="Tekens voor aanhef"/>
    <w:basedOn w:val="Standaardalinea-lettertype"/>
    <w:link w:val="Aanhef1"/>
    <w:uiPriority w:val="1"/>
    <w:rPr>
      <w:color w:val="404040" w:themeColor="text1" w:themeTint="BF"/>
      <w:sz w:val="20"/>
    </w:rPr>
  </w:style>
  <w:style w:type="paragraph" w:customStyle="1" w:styleId="Handtekening1">
    <w:name w:val="Handtekening1"/>
    <w:basedOn w:val="Standaard"/>
    <w:link w:val="Tekensvoorhandtekening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Tekensvoorhandtekening">
    <w:name w:val="Tekens voor handtekening"/>
    <w:basedOn w:val="Standaardalinea-lettertype"/>
    <w:link w:val="Handtekening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Extranadruk">
    <w:name w:val="Extra nadruk"/>
    <w:basedOn w:val="Standaardalinea-lettertype"/>
    <w:uiPriority w:val="10"/>
    <w:qFormat/>
    <w:rPr>
      <w:b/>
      <w:bCs/>
    </w:rPr>
  </w:style>
  <w:style w:type="table" w:customStyle="1" w:styleId="Tabelraster1">
    <w:name w:val="Tabelraster1"/>
    <w:basedOn w:val="Standaardtabe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Koptekst0">
    <w:name w:val="header"/>
    <w:basedOn w:val="Standaard"/>
    <w:link w:val="Kop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80204C"/>
  </w:style>
  <w:style w:type="paragraph" w:styleId="Voettekst0">
    <w:name w:val="footer"/>
    <w:basedOn w:val="Standaard"/>
    <w:link w:val="VoettekstChar"/>
    <w:uiPriority w:val="99"/>
    <w:unhideWhenUsed/>
    <w:qFormat/>
    <w:rsid w:val="0080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80204C"/>
  </w:style>
  <w:style w:type="character" w:styleId="Tekstvantijdelijkeaanduiding">
    <w:name w:val="Placeholder Text"/>
    <w:basedOn w:val="Standaardalinea-lettertype"/>
    <w:uiPriority w:val="99"/>
    <w:semiHidden/>
    <w:rsid w:val="008020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Briefhoofd%20(Rood%20en%20Zwart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CBB1A8C644D5CA966C229B6376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71EA0-809E-4791-9B9E-EAAC36681166}"/>
      </w:docPartPr>
      <w:docPartBody>
        <w:p w:rsidR="00E17B94" w:rsidRDefault="000B4DC2">
          <w:pPr>
            <w:pStyle w:val="9A0CBB1A8C644D5CA966C229B6376F0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C2"/>
    <w:rsid w:val="000B4DC2"/>
    <w:rsid w:val="001B0CC4"/>
    <w:rsid w:val="00AE45AB"/>
    <w:rsid w:val="00C619D1"/>
    <w:rsid w:val="00D6105B"/>
    <w:rsid w:val="00E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A0CBB1A8C644D5CA966C229B6376F07">
    <w:name w:val="9A0CBB1A8C644D5CA966C229B6376F07"/>
  </w:style>
  <w:style w:type="paragraph" w:customStyle="1" w:styleId="302D11B582ED4CE08A158D18DF6F236B">
    <w:name w:val="302D11B582ED4CE08A158D18DF6F236B"/>
  </w:style>
  <w:style w:type="paragraph" w:customStyle="1" w:styleId="Plattetekst1">
    <w:name w:val="Platte tekst1"/>
    <w:basedOn w:val="Standaard"/>
    <w:link w:val="Tekensplattetekst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  <w:lang w:val="nl-NL" w:eastAsia="nl-NL"/>
    </w:rPr>
  </w:style>
  <w:style w:type="character" w:customStyle="1" w:styleId="Tekensplattetekst">
    <w:name w:val="Tekens platte tekst"/>
    <w:basedOn w:val="Standaardalinea-lettertype"/>
    <w:link w:val="Plattetekst1"/>
    <w:uiPriority w:val="1"/>
    <w:rPr>
      <w:rFonts w:eastAsiaTheme="minorHAnsi"/>
      <w:sz w:val="20"/>
      <w:szCs w:val="20"/>
      <w:lang w:val="nl-NL" w:eastAsia="nl-NL"/>
    </w:rPr>
  </w:style>
  <w:style w:type="paragraph" w:customStyle="1" w:styleId="CF2D71C3AE9C44C492AF173DDF6F36FF">
    <w:name w:val="CF2D71C3AE9C44C492AF173DDF6F36FF"/>
  </w:style>
  <w:style w:type="paragraph" w:customStyle="1" w:styleId="282F9270D9254A51B441EBD4CCD4B86D">
    <w:name w:val="282F9270D9254A51B441EBD4CCD4B86D"/>
  </w:style>
  <w:style w:type="paragraph" w:customStyle="1" w:styleId="95DD3ACC33EB4290AD80D9E472EB9833">
    <w:name w:val="95DD3ACC33EB4290AD80D9E472EB9833"/>
  </w:style>
  <w:style w:type="paragraph" w:customStyle="1" w:styleId="141B9B68588B4A399A62D1EA824B3EBA">
    <w:name w:val="141B9B68588B4A399A62D1EA824B3EBA"/>
  </w:style>
  <w:style w:type="paragraph" w:customStyle="1" w:styleId="18E14301CD35451DACB400A3D1670A02">
    <w:name w:val="18E14301CD35451DACB400A3D1670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63A1F-D33F-466D-8F18-1E4FA3CA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F8200-94FF-41EF-8F77-4125B447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(Rood en Zwart-ontwerp)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Mehuys</dc:creator>
  <cp:keywords/>
  <cp:lastModifiedBy>Gebruiker</cp:lastModifiedBy>
  <cp:revision>2</cp:revision>
  <cp:lastPrinted>2017-10-24T06:50:00Z</cp:lastPrinted>
  <dcterms:created xsi:type="dcterms:W3CDTF">2017-10-26T12:23:00Z</dcterms:created>
  <dcterms:modified xsi:type="dcterms:W3CDTF">2017-10-26T12:23:00Z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